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750" w:lineRule="atLeast"/>
        <w:ind w:left="0" w:right="0" w:firstLine="0"/>
        <w:jc w:val="center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9"/>
          <w:szCs w:val="39"/>
        </w:rPr>
      </w:pPr>
      <w:bookmarkStart w:id="0" w:name="_GoBack"/>
      <w:r>
        <w:rPr>
          <w:rFonts w:hint="default" w:ascii="Helvetica" w:hAnsi="Helvetica" w:eastAsia="Helvetica" w:cs="Helvetica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2019年安徽成人高考现场确认地点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FFFFFF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FFFFFF"/>
          <w:spacing w:val="0"/>
          <w:kern w:val="0"/>
          <w:sz w:val="19"/>
          <w:szCs w:val="19"/>
          <w:shd w:val="clear" w:fill="FFFFFF"/>
          <w:lang w:val="en-US" w:eastAsia="zh-CN" w:bidi="ar"/>
        </w:rPr>
        <w:t>作者：胡老师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/>
        <w:jc w:val="both"/>
        <w:rPr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2019年</w:t>
      </w:r>
      <w:r>
        <w:rPr>
          <w:rFonts w:hint="default" w:ascii="Helvetica" w:hAnsi="Helvetica" w:eastAsia="Helvetica" w:cs="Helvetica"/>
          <w:b w:val="0"/>
          <w:i w:val="0"/>
          <w:caps w:val="0"/>
          <w:color w:val="2674A1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2674A1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"http://www.ckw.ah.cn/zxbm/?form=yes"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2674A1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2674A1"/>
          <w:spacing w:val="0"/>
          <w:sz w:val="21"/>
          <w:szCs w:val="21"/>
          <w:u w:val="none"/>
          <w:bdr w:val="none" w:color="auto" w:sz="0" w:space="0"/>
          <w:shd w:val="clear" w:fill="FFFFFF"/>
        </w:rPr>
        <w:t>安徽成人高考报名</w:t>
      </w:r>
      <w:r>
        <w:rPr>
          <w:rFonts w:hint="default" w:ascii="Helvetica" w:hAnsi="Helvetica" w:eastAsia="Helvetica" w:cs="Helvetica"/>
          <w:b w:val="0"/>
          <w:i w:val="0"/>
          <w:caps w:val="0"/>
          <w:color w:val="2674A1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即将截止，即将迎来现场确认环节(9月6—9日)。下面时间，为各位考生详细介绍一下2019年安徽成人高考现场确认地点，希望对大家有所帮助!</w:t>
      </w:r>
    </w:p>
    <w:tbl>
      <w:tblPr>
        <w:tblW w:w="7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5"/>
        <w:gridCol w:w="3854"/>
        <w:gridCol w:w="1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7660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2019年安徽成人高考现场确认地点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Style w:val="5"/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Style w:val="5"/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Style w:val="5"/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合肥市教育考试院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合肥市金寨路322号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合肥电大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合肥市阜南路15号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电大省直分校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合肥市阜阳路10号省直电大2楼招生办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安徽建筑大学继续教育学院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合肥市包河区葛大店包河大道188号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三联学院继续教育学院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合肥市经开区合安路47号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合肥财经职业学院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合肥市经开区汤口路中段合财经图书馆西大厅（方兴大道998号）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安徽新华学院科技学院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合肥市望江西路555号安徽新华学院15号教学楼（科技学院）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长丰县招办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合肥市长丰县水湖镇长新路小学内（长新路东段）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肥东县教育考试办公室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合肥市肥东县店埠镇沿河东路53号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肥西县教育考试中心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合肥市肥西县教育体育局（肥西县上派镇巢湖中路45号）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巢湖市招生办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合肥市巢湖市职教中心（半汤路15号）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合肥市庐江县青少年课外活动中心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芜湖市教育考试中心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芜湖市镜湖区中山北路28号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无为县教育考试中心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无为县无城镇滨河北路与花园路交口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蚌埠市教育招生考试院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蚌埠市淮河路498号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怀远县招办确认点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禹王西路怀远二中院内怀远电大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五河县城关镇城南新区龙河东路（五河小学南）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固镇县教育体育局自考办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固镇县汉兴路投资大厦12楼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安徽科技学院继续教育学院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凤阳县东华路9号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蚌埠学院继续教育学院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蚌埠市张公山路126路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淮南市招生办南区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淮南市教育局（淮南一中东门）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淮南凤台招生办公室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凤台县职业教育中心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淮南寿县招生办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寿县新城区实验小学本部宿舍楼八楼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淮南市招生办北区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淮南市田家庵区华声苑小区东门口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马鞍山市教育招生考试院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马鞍山市印山西路299号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当涂县招生办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当涂县太白东路（职教中心院内）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含山县招生办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含山县褒禅山路北（民政局五楼）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和县财宛大厦四楼招生办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淮北市考试管理中心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淮北市洪山路46号（淮北市教育局报名大厅）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铜陵市教育招生考试院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铜陵市淮河大道中段239号铜陵市体育馆二楼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枞阳县城银塘东路新教体局大楼九楼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安庆市教育招生考试院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安庆市教育招生考试院综合服务大厅（安庆市德宽路424号）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怀宁县教育招生考试中心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怀宁县教育局二楼（高河镇皖河路288号）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潜山市招生办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潜山市梅城镇舒州大道399号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安庆市太湖县教育招生考试院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太湖县新城龙山路322号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宿松县招生办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安徽省宿松县孚玉镇浮玉中路258号（宿松县教育局二楼）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望江县教育招生考试中心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望江县华阳镇望江大道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岳西县招生办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岳西县天堂镇建设东路84号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桐城市招生办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桐潜路与西四路交界处（桐潜路向南一公里）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黄山市教育考试院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黄山市屯溪区延安路55号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黄山区招办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黄山区太平西路63号区教育局招生办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徽州区招生办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黄山市徽州区文峰路43号区教育局二楼招生办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歙县招考中心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歙县徽城镇大华新村7号教育局三楼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休宁县招生办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安徽省黄山市休宁县教育局（县政府大楼401）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黟县招生考试办公室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黟县碧阳镇广安路14号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祁门县教育局招生办（中职校内）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滁州市招生办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滁州市凤凰动路371号电大院内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来安县招生办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滁州市来安县来安大道与来阳路交汇处东50米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天长市成招办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天长市三桥路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全椒县成招办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全椒县行政服务中心五号楼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定远县招生办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定远县花园湖路定远化工学校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凤阳县教育体育局招生办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凤阳县新城区惠政路与西华路交叉口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明光市招生办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明光市龙山东路66号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滁州学院成教院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滁州市琅琊西路2号综合楼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滁州职业技术学院成教院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滁州市清流路校区成教院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阜阳市考试管理中心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阜阳市颍州区双清路8号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阜阳市颍州区教育局招生办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阜阳市人民东路58号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阜阳市颍泉区教育局招生办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阜阳市人民东路58号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阜阳市颍东区教育局招生办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颍东区东平路与和谐路交叉口（颍东区青少年活动中心）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阜阳市颍上县教育局招生办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阜阳市颍上县慎城镇解放路与人民路交叉口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阜阳市临泉县教育局招生办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临泉县前进东路302号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阜阳市阜南县教育局招生办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阜南县富陂大道东环城北路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阜阳市太和县教育局招办室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太和县胜利路与国泰北路交汇处西120米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阜阳市界首市教育局招生办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界首市东旭路（市医院东区南100米）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安徽广播电视大学阜阳分校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阜阳市颍州中路356号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亳州市谯城区招生办公室（市招办）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亳州市谯城区三曹路40号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亳州市涡阳县招生办公室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亳州市涡阳县向阳路125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亳州市蒙城县招生办公室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蒙城县亳州汽车工业学校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亳州市利辛县招生办公室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亳州市利辛县港口路788号（老电大院内）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亳州市谯城区成人教育中心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亳州市谯城区利辛路221号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亳州职业技术学院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亳州市药都路1625路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宿州市教育招生考试中心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宿州市浍水东路726号埇桥区教体局后二楼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砀山县教育体育局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砀山县砀城镇道北中路15号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萧县招生办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萧县教师进修学院院内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灵璧县教育体育局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灵璧县灵城镇教育路中段路北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泗县北二环与朱山路交叉口北200米西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六安市金安区教育考试中心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皖六安市安丰南路101号金安区教育局一楼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六安市裕安区考试中心（市招办）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六安市龙河路裕安职业学校（原三中）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金寨县教育局考试中心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金寨县梅山镇教育局（原金寨师范）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霍山县教育局招生办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六安市霍山县衡山镇文峰南路36号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六安市叶集区招生考试中心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六安市叶集区花园路88号区行政中心101室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舒城县教育局招生办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皖舒城县城关镇大黉水巷2号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霍邱县招生办公室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霍邱县城关镇府前路（人民广场西北角）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宣城市教育招生考试院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宣城市昭亭中路177号五楼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宣城市郎溪县招生办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郎溪县教体局（郎溪县建平镇学后村路与中港路交汇处）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宣城市泾县电大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泾县幕桥路151号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宣城市广德县教体局招生办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广德县桃州镇大观国际A座8栋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宣城市绩溪县招生办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绩溪县华阳镇良安路9号绩溪县教育体育局一楼招生办机房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宣城市旌德县教育考试中心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旌德县教育体育局（旌德县旌阳镇和平路6号）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宣城市宁国市教体局招生办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宁国市西津街道津河西路103号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池州市招生考试中心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池州市长江南路广电中心大楼1楼服务大厅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东至县招办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东至县尧渡镇尧城路27号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石台县招办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石台县教体局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2215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青阳县招办</w:t>
            </w:r>
          </w:p>
        </w:tc>
        <w:tc>
          <w:tcPr>
            <w:tcW w:w="3854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青阳县九华西路285号</w:t>
            </w:r>
          </w:p>
        </w:tc>
        <w:tc>
          <w:tcPr>
            <w:tcW w:w="1591" w:type="dxa"/>
            <w:tcBorders>
              <w:top w:val="single" w:color="DEDEDE" w:sz="6" w:space="0"/>
              <w:left w:val="single" w:color="DEDEDE" w:sz="6" w:space="0"/>
              <w:bottom w:val="single" w:color="DDDDDD" w:sz="6" w:space="0"/>
              <w:right w:val="single" w:color="DEDEDE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专升本、高起专、高起本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40F16"/>
    <w:rsid w:val="63A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2019-08-26T09:20:00Z</dcterms:created>
  <dc:creator>啊哈</dc:creator>
  <cp:lastModifiedBy>啊哈</cp:lastModifiedBy>
  <dcterms:modified xsi:type="dcterms:W3CDTF">2019-08-26T09:25:19Z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